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35BD0" w14:textId="1A870C5E" w:rsidR="001D2590" w:rsidRPr="00AC05BB" w:rsidRDefault="00AC05BB" w:rsidP="001D2590">
      <w:pPr>
        <w:spacing w:after="0" w:line="240" w:lineRule="auto"/>
        <w:jc w:val="center"/>
        <w:rPr>
          <w:rFonts w:cs="Times New Roman"/>
          <w:bCs/>
          <w:iCs/>
          <w:szCs w:val="24"/>
          <w:lang w:val="lt-LT"/>
        </w:rPr>
      </w:pPr>
      <w:r w:rsidRPr="00AC05BB">
        <w:rPr>
          <w:rFonts w:cs="Times New Roman"/>
          <w:bCs/>
          <w:iCs/>
          <w:szCs w:val="24"/>
          <w:lang w:val="lt-LT"/>
        </w:rPr>
        <w:t>JONIŠKIO RAJONO PARTNERYSTĖS VIETOS VEIKLOS GRUPĖ</w:t>
      </w:r>
    </w:p>
    <w:p w14:paraId="0A2847C5" w14:textId="2903F563" w:rsidR="001D2590" w:rsidRDefault="001D2590" w:rsidP="00AC05BB">
      <w:pPr>
        <w:spacing w:after="0"/>
        <w:jc w:val="center"/>
        <w:rPr>
          <w:rFonts w:cs="Times New Roman"/>
          <w:b/>
          <w:lang w:val="lt-LT"/>
        </w:rPr>
      </w:pPr>
      <w:r w:rsidRPr="001C43E5">
        <w:rPr>
          <w:rFonts w:cs="Times New Roman"/>
          <w:b/>
          <w:lang w:val="lt-LT"/>
        </w:rPr>
        <w:t xml:space="preserve">VIETOS PROJEKTŲ </w:t>
      </w:r>
      <w:r w:rsidR="00AA236D">
        <w:rPr>
          <w:rFonts w:cs="Times New Roman"/>
          <w:b/>
          <w:lang w:val="lt-LT"/>
        </w:rPr>
        <w:t xml:space="preserve">TEIKTŲ SUMANAUS KAIMO STRATEGIJAI </w:t>
      </w:r>
      <w:r w:rsidRPr="001C43E5">
        <w:rPr>
          <w:rFonts w:cs="Times New Roman"/>
          <w:b/>
          <w:lang w:val="lt-LT"/>
        </w:rPr>
        <w:t>PARAIŠKŲ REGISTRAVIMO ŽURNALAS</w:t>
      </w:r>
    </w:p>
    <w:p w14:paraId="54B92183" w14:textId="77777777" w:rsidR="00AA236D" w:rsidRPr="001C43E5" w:rsidRDefault="00AA236D" w:rsidP="00AC05BB">
      <w:pPr>
        <w:spacing w:after="0"/>
        <w:jc w:val="center"/>
        <w:rPr>
          <w:rFonts w:cs="Times New Roman"/>
          <w:b/>
          <w:lang w:val="lt-LT"/>
        </w:rPr>
      </w:pPr>
    </w:p>
    <w:p w14:paraId="4656022C" w14:textId="7237D773" w:rsidR="001D2590" w:rsidRDefault="005A2E90" w:rsidP="00921CC6">
      <w:pPr>
        <w:spacing w:after="0" w:line="240" w:lineRule="auto"/>
        <w:jc w:val="both"/>
        <w:rPr>
          <w:rFonts w:cs="Times New Roman"/>
          <w:lang w:val="lt-LT"/>
        </w:rPr>
      </w:pPr>
      <w:r w:rsidRPr="005B3A49">
        <w:rPr>
          <w:rFonts w:cs="Times New Roman"/>
          <w:lang w:val="lt-LT"/>
        </w:rPr>
        <w:t>Kvietim</w:t>
      </w:r>
      <w:r w:rsidR="00AA236D">
        <w:rPr>
          <w:rFonts w:cs="Times New Roman"/>
          <w:lang w:val="lt-LT"/>
        </w:rPr>
        <w:t xml:space="preserve">as </w:t>
      </w:r>
      <w:r w:rsidRPr="005B3A49">
        <w:rPr>
          <w:rFonts w:cs="Times New Roman"/>
          <w:lang w:val="lt-LT"/>
        </w:rPr>
        <w:t xml:space="preserve">teikti vietos projektus skelbimo galiojimo laikas nuo </w:t>
      </w:r>
      <w:r w:rsidR="00AC05BB">
        <w:rPr>
          <w:rFonts w:cs="Times New Roman"/>
          <w:lang w:val="lt-LT"/>
        </w:rPr>
        <w:t>202</w:t>
      </w:r>
      <w:r w:rsidR="00AA236D">
        <w:rPr>
          <w:rFonts w:cs="Times New Roman"/>
          <w:lang w:val="lt-LT"/>
        </w:rPr>
        <w:t>6</w:t>
      </w:r>
      <w:r w:rsidR="00AC05BB">
        <w:rPr>
          <w:rFonts w:cs="Times New Roman"/>
          <w:lang w:val="lt-LT"/>
        </w:rPr>
        <w:t xml:space="preserve"> </w:t>
      </w:r>
      <w:r w:rsidR="00832D42">
        <w:rPr>
          <w:rFonts w:cs="Times New Roman"/>
          <w:lang w:val="lt-LT"/>
        </w:rPr>
        <w:t>rugsėjo 17</w:t>
      </w:r>
      <w:r w:rsidR="00AC05BB">
        <w:rPr>
          <w:rFonts w:cs="Times New Roman"/>
          <w:lang w:val="lt-LT"/>
        </w:rPr>
        <w:t xml:space="preserve"> d.</w:t>
      </w:r>
      <w:r w:rsidRPr="005B3A49">
        <w:rPr>
          <w:rFonts w:cs="Times New Roman"/>
          <w:lang w:val="lt-LT"/>
        </w:rPr>
        <w:t xml:space="preserve"> iki </w:t>
      </w:r>
      <w:r w:rsidR="00AC05BB">
        <w:rPr>
          <w:rFonts w:cs="Times New Roman"/>
          <w:lang w:val="lt-LT"/>
        </w:rPr>
        <w:t>202</w:t>
      </w:r>
      <w:r w:rsidR="00832D42">
        <w:rPr>
          <w:rFonts w:cs="Times New Roman"/>
          <w:lang w:val="lt-LT"/>
        </w:rPr>
        <w:t>6</w:t>
      </w:r>
      <w:r w:rsidR="00AC05BB">
        <w:rPr>
          <w:rFonts w:cs="Times New Roman"/>
          <w:lang w:val="lt-LT"/>
        </w:rPr>
        <w:t xml:space="preserve"> </w:t>
      </w:r>
      <w:r w:rsidR="00832D42">
        <w:rPr>
          <w:rFonts w:cs="Times New Roman"/>
          <w:lang w:val="lt-LT"/>
        </w:rPr>
        <w:t>spalio 18</w:t>
      </w:r>
      <w:r w:rsidR="00AC05BB">
        <w:rPr>
          <w:rFonts w:cs="Times New Roman"/>
          <w:lang w:val="lt-LT"/>
        </w:rPr>
        <w:t xml:space="preserve"> d. </w:t>
      </w:r>
      <w:r w:rsidRPr="005B3A49">
        <w:rPr>
          <w:rFonts w:cs="Times New Roman"/>
          <w:lang w:val="lt-LT"/>
        </w:rPr>
        <w:t xml:space="preserve"> </w:t>
      </w:r>
    </w:p>
    <w:p w14:paraId="19DE25E5" w14:textId="77777777" w:rsidR="00AA236D" w:rsidRPr="005A2E90" w:rsidRDefault="00AA236D" w:rsidP="00921CC6">
      <w:pPr>
        <w:spacing w:after="0" w:line="240" w:lineRule="auto"/>
        <w:jc w:val="both"/>
        <w:rPr>
          <w:rFonts w:cs="Times New Roman"/>
          <w:i/>
          <w:sz w:val="20"/>
          <w:szCs w:val="20"/>
          <w:lang w:val="lt-LT"/>
        </w:rPr>
      </w:pPr>
    </w:p>
    <w:tbl>
      <w:tblPr>
        <w:tblStyle w:val="Lentelstinklelis"/>
        <w:tblW w:w="14620" w:type="dxa"/>
        <w:tblInd w:w="-431" w:type="dxa"/>
        <w:tblLook w:val="04A0" w:firstRow="1" w:lastRow="0" w:firstColumn="1" w:lastColumn="0" w:noHBand="0" w:noVBand="1"/>
      </w:tblPr>
      <w:tblGrid>
        <w:gridCol w:w="569"/>
        <w:gridCol w:w="1700"/>
        <w:gridCol w:w="2977"/>
        <w:gridCol w:w="3260"/>
        <w:gridCol w:w="3827"/>
        <w:gridCol w:w="2287"/>
      </w:tblGrid>
      <w:tr w:rsidR="00CF6EE2" w:rsidRPr="00CE409B" w14:paraId="7F737B05" w14:textId="77777777" w:rsidTr="00CF6EE2">
        <w:tc>
          <w:tcPr>
            <w:tcW w:w="569" w:type="dxa"/>
            <w:vMerge w:val="restart"/>
          </w:tcPr>
          <w:p w14:paraId="6C9E1A66" w14:textId="77777777" w:rsidR="00CF6EE2" w:rsidRPr="001C43E5" w:rsidRDefault="00CF6EE2" w:rsidP="004B4BBB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>Eil. Nr.</w:t>
            </w:r>
          </w:p>
        </w:tc>
        <w:tc>
          <w:tcPr>
            <w:tcW w:w="1700" w:type="dxa"/>
            <w:vMerge w:val="restart"/>
          </w:tcPr>
          <w:p w14:paraId="0867BD6F" w14:textId="77777777" w:rsidR="00CF6EE2" w:rsidRPr="001C43E5" w:rsidRDefault="00CF6EE2" w:rsidP="004B4BBB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>Vietos projekto paraiškos gavimo data</w:t>
            </w:r>
          </w:p>
        </w:tc>
        <w:tc>
          <w:tcPr>
            <w:tcW w:w="6237" w:type="dxa"/>
            <w:gridSpan w:val="2"/>
          </w:tcPr>
          <w:p w14:paraId="0EDB00E7" w14:textId="77777777" w:rsidR="00CF6EE2" w:rsidRPr="001C43E5" w:rsidRDefault="00CF6EE2" w:rsidP="004B4BBB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>Pareiškėjas</w:t>
            </w:r>
          </w:p>
        </w:tc>
        <w:tc>
          <w:tcPr>
            <w:tcW w:w="3827" w:type="dxa"/>
            <w:vMerge w:val="restart"/>
          </w:tcPr>
          <w:p w14:paraId="32D42349" w14:textId="594AC320" w:rsidR="00CF6EE2" w:rsidRPr="001C43E5" w:rsidRDefault="00CF6EE2" w:rsidP="00CF6EE2">
            <w:pPr>
              <w:jc w:val="center"/>
              <w:rPr>
                <w:rFonts w:cs="Times New Roman"/>
                <w:b/>
                <w:sz w:val="20"/>
                <w:szCs w:val="20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>Vietos projekto pavadinimas</w:t>
            </w:r>
          </w:p>
        </w:tc>
        <w:tc>
          <w:tcPr>
            <w:tcW w:w="2287" w:type="dxa"/>
            <w:vMerge w:val="restart"/>
          </w:tcPr>
          <w:p w14:paraId="1C302E78" w14:textId="40197034" w:rsidR="00CF6EE2" w:rsidRPr="001C43E5" w:rsidRDefault="00CF6EE2" w:rsidP="005A1C74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 xml:space="preserve">Prašoma paramos suma vietos projektui įgyvendinti, Eur </w:t>
            </w:r>
          </w:p>
        </w:tc>
      </w:tr>
      <w:tr w:rsidR="00CF6EE2" w:rsidRPr="00CE409B" w14:paraId="6A6012AE" w14:textId="77777777" w:rsidTr="00C60186">
        <w:trPr>
          <w:trHeight w:val="759"/>
        </w:trPr>
        <w:tc>
          <w:tcPr>
            <w:tcW w:w="569" w:type="dxa"/>
            <w:vMerge/>
            <w:tcBorders>
              <w:bottom w:val="single" w:sz="4" w:space="0" w:color="auto"/>
            </w:tcBorders>
          </w:tcPr>
          <w:p w14:paraId="0C436F52" w14:textId="77777777" w:rsidR="00CF6EE2" w:rsidRPr="001C43E5" w:rsidRDefault="00CF6EE2" w:rsidP="004B4BBB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</w:tcPr>
          <w:p w14:paraId="1212640D" w14:textId="77777777" w:rsidR="00CF6EE2" w:rsidRPr="001C43E5" w:rsidRDefault="00CF6EE2" w:rsidP="004B4BBB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6694F03B" w14:textId="5B9CCA37" w:rsidR="00CF6EE2" w:rsidRPr="001C43E5" w:rsidRDefault="00CF6EE2" w:rsidP="004B4BBB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>Pavadinimas</w:t>
            </w:r>
            <w:r w:rsidRPr="001C43E5">
              <w:rPr>
                <w:rFonts w:cs="Times New Roman"/>
                <w:sz w:val="22"/>
                <w:lang w:val="lt-LT"/>
              </w:rPr>
              <w:t xml:space="preserve"> 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7AD0F965" w14:textId="5FA51829" w:rsidR="00CF6EE2" w:rsidRPr="001C43E5" w:rsidRDefault="00CF6EE2" w:rsidP="004B4BBB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>Registracijos kodas (pagal VĮ Registrų centro Juridinių asmenų registro duomenis)</w:t>
            </w:r>
            <w:r w:rsidRPr="001C43E5">
              <w:rPr>
                <w:rFonts w:cs="Times New Roman"/>
                <w:sz w:val="22"/>
                <w:lang w:val="lt-LT"/>
              </w:rPr>
              <w:t xml:space="preserve"> </w:t>
            </w:r>
          </w:p>
        </w:tc>
        <w:tc>
          <w:tcPr>
            <w:tcW w:w="3827" w:type="dxa"/>
            <w:vMerge/>
            <w:tcBorders>
              <w:bottom w:val="single" w:sz="4" w:space="0" w:color="auto"/>
            </w:tcBorders>
          </w:tcPr>
          <w:p w14:paraId="1FF14BA1" w14:textId="77777777" w:rsidR="00CF6EE2" w:rsidRPr="001C43E5" w:rsidRDefault="00CF6EE2" w:rsidP="004B4BBB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2287" w:type="dxa"/>
            <w:vMerge/>
            <w:tcBorders>
              <w:bottom w:val="single" w:sz="4" w:space="0" w:color="auto"/>
            </w:tcBorders>
          </w:tcPr>
          <w:p w14:paraId="218E47AA" w14:textId="3C599332" w:rsidR="00CF6EE2" w:rsidRPr="001C43E5" w:rsidRDefault="00CF6EE2" w:rsidP="004B4BBB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</w:tr>
      <w:tr w:rsidR="00CF6EE2" w:rsidRPr="00CE409B" w14:paraId="613458CF" w14:textId="77777777" w:rsidTr="00CF6EE2">
        <w:tc>
          <w:tcPr>
            <w:tcW w:w="569" w:type="dxa"/>
          </w:tcPr>
          <w:p w14:paraId="1332E8C6" w14:textId="00049BF8" w:rsidR="00CF6EE2" w:rsidRPr="001C43E5" w:rsidRDefault="00CF6EE2" w:rsidP="004B4BBB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1.</w:t>
            </w:r>
          </w:p>
        </w:tc>
        <w:tc>
          <w:tcPr>
            <w:tcW w:w="1700" w:type="dxa"/>
          </w:tcPr>
          <w:p w14:paraId="2CDB28BC" w14:textId="7E4A886A" w:rsidR="00CF6EE2" w:rsidRDefault="00597F8F" w:rsidP="004B4BBB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2026</w:t>
            </w:r>
            <w:r w:rsidR="00DD2CAC">
              <w:rPr>
                <w:rFonts w:cs="Times New Roman"/>
                <w:sz w:val="22"/>
                <w:lang w:val="lt-LT"/>
              </w:rPr>
              <w:t>-10-16</w:t>
            </w:r>
          </w:p>
          <w:p w14:paraId="6BD98D7F" w14:textId="77777777" w:rsidR="00CF6EE2" w:rsidRDefault="00CF6EE2" w:rsidP="004B4BBB">
            <w:pPr>
              <w:jc w:val="center"/>
              <w:rPr>
                <w:rFonts w:cs="Times New Roman"/>
                <w:sz w:val="22"/>
                <w:lang w:val="lt-LT"/>
              </w:rPr>
            </w:pPr>
          </w:p>
          <w:p w14:paraId="2318AE3A" w14:textId="77777777" w:rsidR="00CF6EE2" w:rsidRPr="001C43E5" w:rsidRDefault="00CF6EE2" w:rsidP="004B4BBB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2977" w:type="dxa"/>
          </w:tcPr>
          <w:p w14:paraId="04E0A6B0" w14:textId="5CFEA093" w:rsidR="00CF6EE2" w:rsidRPr="001C43E5" w:rsidRDefault="00DD2CAC" w:rsidP="004B4BBB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Joniškio rajono priešgaisrinė tarnyba</w:t>
            </w:r>
          </w:p>
        </w:tc>
        <w:tc>
          <w:tcPr>
            <w:tcW w:w="3260" w:type="dxa"/>
          </w:tcPr>
          <w:p w14:paraId="39676995" w14:textId="5B0E2D13" w:rsidR="00CF6EE2" w:rsidRPr="001C43E5" w:rsidRDefault="008F1D4E" w:rsidP="004B4BBB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157655065</w:t>
            </w:r>
          </w:p>
        </w:tc>
        <w:tc>
          <w:tcPr>
            <w:tcW w:w="3827" w:type="dxa"/>
          </w:tcPr>
          <w:p w14:paraId="6EFC612E" w14:textId="21005D33" w:rsidR="00CF6EE2" w:rsidRPr="001C43E5" w:rsidRDefault="006117A5" w:rsidP="004B4BBB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Viešosios saugos ir krizių valdymo energetinio atsparumo didinimas</w:t>
            </w:r>
          </w:p>
        </w:tc>
        <w:tc>
          <w:tcPr>
            <w:tcW w:w="2287" w:type="dxa"/>
          </w:tcPr>
          <w:p w14:paraId="3AA82F88" w14:textId="1DFB652C" w:rsidR="00CF6EE2" w:rsidRPr="001C43E5" w:rsidRDefault="003626B7" w:rsidP="004B4BBB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199 539,60</w:t>
            </w:r>
          </w:p>
        </w:tc>
      </w:tr>
      <w:tr w:rsidR="00CF6EE2" w:rsidRPr="00CE409B" w14:paraId="096EE0AD" w14:textId="77777777" w:rsidTr="00CF6EE2">
        <w:tc>
          <w:tcPr>
            <w:tcW w:w="569" w:type="dxa"/>
          </w:tcPr>
          <w:p w14:paraId="303FE653" w14:textId="72068F9D" w:rsidR="00CF6EE2" w:rsidRPr="001C43E5" w:rsidRDefault="00CF6EE2" w:rsidP="004B4BBB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2.</w:t>
            </w:r>
          </w:p>
        </w:tc>
        <w:tc>
          <w:tcPr>
            <w:tcW w:w="1700" w:type="dxa"/>
          </w:tcPr>
          <w:p w14:paraId="1E73D1ED" w14:textId="6F1EAB81" w:rsidR="00CF6EE2" w:rsidRPr="001C43E5" w:rsidRDefault="003626B7" w:rsidP="004B4BBB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2026-10-16</w:t>
            </w:r>
          </w:p>
        </w:tc>
        <w:tc>
          <w:tcPr>
            <w:tcW w:w="2977" w:type="dxa"/>
          </w:tcPr>
          <w:p w14:paraId="5C49276B" w14:textId="57CF0682" w:rsidR="00CF6EE2" w:rsidRPr="001C43E5" w:rsidRDefault="00532CE0" w:rsidP="004B4BBB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Joniškio rajono savivaldybės administracija</w:t>
            </w:r>
          </w:p>
        </w:tc>
        <w:tc>
          <w:tcPr>
            <w:tcW w:w="3260" w:type="dxa"/>
          </w:tcPr>
          <w:p w14:paraId="7D7A2828" w14:textId="60FB6F34" w:rsidR="00CF6EE2" w:rsidRPr="001C43E5" w:rsidRDefault="00F00799" w:rsidP="004B4BBB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288712070</w:t>
            </w:r>
          </w:p>
        </w:tc>
        <w:tc>
          <w:tcPr>
            <w:tcW w:w="3827" w:type="dxa"/>
          </w:tcPr>
          <w:p w14:paraId="1118CB37" w14:textId="77777777" w:rsidR="003E504D" w:rsidRPr="003E504D" w:rsidRDefault="003E504D" w:rsidP="003E504D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3E504D">
              <w:rPr>
                <w:rFonts w:cs="Times New Roman"/>
                <w:sz w:val="22"/>
                <w:lang w:val="lt-LT"/>
              </w:rPr>
              <w:t>"Krizių, ekstremalių situacijų valdymo operacijų centro ir</w:t>
            </w:r>
          </w:p>
          <w:p w14:paraId="4EAAB240" w14:textId="7F38B70C" w:rsidR="00CF6EE2" w:rsidRPr="001C43E5" w:rsidRDefault="003E504D" w:rsidP="003E504D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3E504D">
              <w:rPr>
                <w:rFonts w:cs="Times New Roman"/>
                <w:sz w:val="22"/>
                <w:lang w:val="lt-LT"/>
              </w:rPr>
              <w:t>gaisrinės statyba, Kapų g. 9 A, Žagarė"</w:t>
            </w:r>
          </w:p>
        </w:tc>
        <w:tc>
          <w:tcPr>
            <w:tcW w:w="2287" w:type="dxa"/>
          </w:tcPr>
          <w:p w14:paraId="6DA8ADDC" w14:textId="77777777" w:rsidR="00CF6EE2" w:rsidRDefault="00CF6EE2" w:rsidP="004B4BBB">
            <w:pPr>
              <w:jc w:val="center"/>
              <w:rPr>
                <w:rFonts w:cs="Times New Roman"/>
                <w:sz w:val="22"/>
                <w:lang w:val="lt-LT"/>
              </w:rPr>
            </w:pPr>
          </w:p>
          <w:p w14:paraId="7B22C91B" w14:textId="744D8BA0" w:rsidR="00CF6EE2" w:rsidRDefault="00F01AA1" w:rsidP="004B4BBB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199 966,51</w:t>
            </w:r>
          </w:p>
          <w:p w14:paraId="0089F824" w14:textId="77777777" w:rsidR="00CF6EE2" w:rsidRDefault="00CF6EE2" w:rsidP="004B4BBB">
            <w:pPr>
              <w:jc w:val="center"/>
              <w:rPr>
                <w:rFonts w:cs="Times New Roman"/>
                <w:sz w:val="22"/>
                <w:lang w:val="lt-LT"/>
              </w:rPr>
            </w:pPr>
          </w:p>
          <w:p w14:paraId="604D1D6E" w14:textId="56566DE9" w:rsidR="00CF6EE2" w:rsidRPr="001C43E5" w:rsidRDefault="00CF6EE2" w:rsidP="004B4BBB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</w:tr>
      <w:tr w:rsidR="00CF6EE2" w:rsidRPr="00CE409B" w14:paraId="00E2ACE5" w14:textId="77777777" w:rsidTr="00CF6EE2">
        <w:tc>
          <w:tcPr>
            <w:tcW w:w="569" w:type="dxa"/>
          </w:tcPr>
          <w:p w14:paraId="63D2AD02" w14:textId="73B3C12E" w:rsidR="00CF6EE2" w:rsidRPr="001C43E5" w:rsidRDefault="00CF6EE2" w:rsidP="004B4BBB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3.</w:t>
            </w:r>
          </w:p>
        </w:tc>
        <w:tc>
          <w:tcPr>
            <w:tcW w:w="1700" w:type="dxa"/>
          </w:tcPr>
          <w:p w14:paraId="244416DF" w14:textId="7CD3EE1D" w:rsidR="00CF6EE2" w:rsidRPr="001C43E5" w:rsidRDefault="00AA0606" w:rsidP="004B4BBB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20</w:t>
            </w:r>
            <w:r w:rsidR="008B3203">
              <w:rPr>
                <w:rFonts w:cs="Times New Roman"/>
                <w:sz w:val="22"/>
                <w:lang w:val="lt-LT"/>
              </w:rPr>
              <w:t>26-10-16</w:t>
            </w:r>
          </w:p>
        </w:tc>
        <w:tc>
          <w:tcPr>
            <w:tcW w:w="2977" w:type="dxa"/>
          </w:tcPr>
          <w:p w14:paraId="632E2720" w14:textId="0C5F47B0" w:rsidR="00CF6EE2" w:rsidRPr="001C43E5" w:rsidRDefault="008B3203" w:rsidP="004B4BBB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Kriukų kaimo bendruomenė „</w:t>
            </w:r>
            <w:proofErr w:type="spellStart"/>
            <w:r>
              <w:rPr>
                <w:rFonts w:cs="Times New Roman"/>
                <w:sz w:val="22"/>
                <w:lang w:val="lt-LT"/>
              </w:rPr>
              <w:t>Šešėvė</w:t>
            </w:r>
            <w:proofErr w:type="spellEnd"/>
            <w:r>
              <w:rPr>
                <w:rFonts w:cs="Times New Roman"/>
                <w:sz w:val="22"/>
                <w:lang w:val="lt-LT"/>
              </w:rPr>
              <w:t>“</w:t>
            </w:r>
          </w:p>
        </w:tc>
        <w:tc>
          <w:tcPr>
            <w:tcW w:w="3260" w:type="dxa"/>
          </w:tcPr>
          <w:p w14:paraId="7C9FE6B7" w14:textId="622DC40A" w:rsidR="00CF6EE2" w:rsidRPr="001C43E5" w:rsidRDefault="00395926" w:rsidP="004B4BBB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395926">
              <w:rPr>
                <w:rFonts w:cs="Times New Roman"/>
                <w:sz w:val="22"/>
                <w:lang w:val="lt-LT"/>
              </w:rPr>
              <w:t>157703720</w:t>
            </w:r>
          </w:p>
        </w:tc>
        <w:tc>
          <w:tcPr>
            <w:tcW w:w="3827" w:type="dxa"/>
          </w:tcPr>
          <w:p w14:paraId="77B0EEE8" w14:textId="4450F364" w:rsidR="00CF6EE2" w:rsidRPr="001C43E5" w:rsidRDefault="007C770B" w:rsidP="004B4BBB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7C770B">
              <w:rPr>
                <w:rFonts w:cs="Times New Roman"/>
                <w:sz w:val="22"/>
                <w:lang w:val="lt-LT"/>
              </w:rPr>
              <w:t>Savanoriškos pagalbos punkto Kriukų miestelyje įkūrimas</w:t>
            </w:r>
          </w:p>
        </w:tc>
        <w:tc>
          <w:tcPr>
            <w:tcW w:w="2287" w:type="dxa"/>
          </w:tcPr>
          <w:p w14:paraId="1756B898" w14:textId="77777777" w:rsidR="00CF6EE2" w:rsidRDefault="00CF6EE2" w:rsidP="004B4BBB">
            <w:pPr>
              <w:jc w:val="center"/>
              <w:rPr>
                <w:rFonts w:cs="Times New Roman"/>
                <w:sz w:val="22"/>
                <w:lang w:val="lt-LT"/>
              </w:rPr>
            </w:pPr>
          </w:p>
          <w:p w14:paraId="74F46A12" w14:textId="45D7C3D2" w:rsidR="00CF6EE2" w:rsidRDefault="007C770B" w:rsidP="004B4BBB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25 000,00</w:t>
            </w:r>
          </w:p>
          <w:p w14:paraId="043F0655" w14:textId="77777777" w:rsidR="00CF6EE2" w:rsidRPr="001C43E5" w:rsidRDefault="00CF6EE2" w:rsidP="004B4BBB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</w:tr>
      <w:tr w:rsidR="00CF6EE2" w:rsidRPr="00CE409B" w14:paraId="6F33FF97" w14:textId="77777777" w:rsidTr="00CF6EE2">
        <w:tc>
          <w:tcPr>
            <w:tcW w:w="569" w:type="dxa"/>
          </w:tcPr>
          <w:p w14:paraId="42A5FE83" w14:textId="6F7D06C3" w:rsidR="00CF6EE2" w:rsidRPr="001C43E5" w:rsidRDefault="00CF6EE2" w:rsidP="004B4BBB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4.</w:t>
            </w:r>
          </w:p>
        </w:tc>
        <w:tc>
          <w:tcPr>
            <w:tcW w:w="1700" w:type="dxa"/>
          </w:tcPr>
          <w:p w14:paraId="7521C59F" w14:textId="46C5834D" w:rsidR="00CF6EE2" w:rsidRPr="001C43E5" w:rsidRDefault="00936CA2" w:rsidP="004B4BBB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2026-10-</w:t>
            </w:r>
            <w:r w:rsidR="00E23B85">
              <w:rPr>
                <w:rFonts w:cs="Times New Roman"/>
                <w:sz w:val="22"/>
                <w:lang w:val="lt-LT"/>
              </w:rPr>
              <w:t>16</w:t>
            </w:r>
          </w:p>
        </w:tc>
        <w:tc>
          <w:tcPr>
            <w:tcW w:w="2977" w:type="dxa"/>
          </w:tcPr>
          <w:p w14:paraId="2BA76364" w14:textId="74BA3915" w:rsidR="00CF6EE2" w:rsidRPr="001C43E5" w:rsidRDefault="00E23B85" w:rsidP="004B4BBB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Joniškio „Saulės“ pagrindinė mokykla</w:t>
            </w:r>
          </w:p>
        </w:tc>
        <w:tc>
          <w:tcPr>
            <w:tcW w:w="3260" w:type="dxa"/>
          </w:tcPr>
          <w:p w14:paraId="4F9CCC44" w14:textId="1216BB31" w:rsidR="00CF6EE2" w:rsidRPr="001C43E5" w:rsidRDefault="009B5131" w:rsidP="004B4BBB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190565</w:t>
            </w:r>
            <w:r w:rsidR="007A024B">
              <w:rPr>
                <w:rFonts w:cs="Times New Roman"/>
                <w:sz w:val="22"/>
                <w:lang w:val="lt-LT"/>
              </w:rPr>
              <w:t>192</w:t>
            </w:r>
          </w:p>
        </w:tc>
        <w:tc>
          <w:tcPr>
            <w:tcW w:w="3827" w:type="dxa"/>
          </w:tcPr>
          <w:p w14:paraId="5A326BF2" w14:textId="5951AFC6" w:rsidR="00CF6EE2" w:rsidRPr="001C43E5" w:rsidRDefault="007A024B" w:rsidP="004B4BBB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 xml:space="preserve">Humanitarinės pagalbos centro įkūrimas </w:t>
            </w:r>
            <w:proofErr w:type="spellStart"/>
            <w:r>
              <w:rPr>
                <w:rFonts w:cs="Times New Roman"/>
                <w:sz w:val="22"/>
                <w:lang w:val="lt-LT"/>
              </w:rPr>
              <w:t>Plikiškių</w:t>
            </w:r>
            <w:proofErr w:type="spellEnd"/>
            <w:r>
              <w:rPr>
                <w:rFonts w:cs="Times New Roman"/>
                <w:sz w:val="22"/>
                <w:lang w:val="lt-LT"/>
              </w:rPr>
              <w:t xml:space="preserve"> kaime</w:t>
            </w:r>
          </w:p>
        </w:tc>
        <w:tc>
          <w:tcPr>
            <w:tcW w:w="2287" w:type="dxa"/>
          </w:tcPr>
          <w:p w14:paraId="495671E3" w14:textId="77777777" w:rsidR="00CF6EE2" w:rsidRDefault="00CF6EE2" w:rsidP="004B4BBB">
            <w:pPr>
              <w:jc w:val="center"/>
              <w:rPr>
                <w:rFonts w:cs="Times New Roman"/>
                <w:sz w:val="22"/>
                <w:lang w:val="lt-LT"/>
              </w:rPr>
            </w:pPr>
          </w:p>
          <w:p w14:paraId="145BE0AB" w14:textId="77777777" w:rsidR="00CF6EE2" w:rsidRDefault="00CF6EE2" w:rsidP="004B4BBB">
            <w:pPr>
              <w:jc w:val="center"/>
              <w:rPr>
                <w:rFonts w:cs="Times New Roman"/>
                <w:sz w:val="22"/>
                <w:lang w:val="lt-LT"/>
              </w:rPr>
            </w:pPr>
          </w:p>
          <w:p w14:paraId="31A056F0" w14:textId="216707B2" w:rsidR="00CF6EE2" w:rsidRPr="001C43E5" w:rsidRDefault="00550B7E" w:rsidP="004B4BBB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38461,</w:t>
            </w:r>
            <w:r w:rsidR="00935802">
              <w:rPr>
                <w:rFonts w:cs="Times New Roman"/>
                <w:sz w:val="22"/>
                <w:lang w:val="lt-LT"/>
              </w:rPr>
              <w:t>54</w:t>
            </w:r>
          </w:p>
        </w:tc>
      </w:tr>
      <w:tr w:rsidR="007C770B" w:rsidRPr="00CE409B" w14:paraId="325AB4E8" w14:textId="77777777" w:rsidTr="004836E9">
        <w:tc>
          <w:tcPr>
            <w:tcW w:w="12333" w:type="dxa"/>
            <w:gridSpan w:val="5"/>
          </w:tcPr>
          <w:p w14:paraId="1EA06050" w14:textId="755F5C42" w:rsidR="007C770B" w:rsidRPr="007C770B" w:rsidRDefault="007C770B" w:rsidP="007C770B">
            <w:pPr>
              <w:jc w:val="right"/>
              <w:rPr>
                <w:rFonts w:cs="Times New Roman"/>
                <w:b/>
                <w:bCs/>
                <w:sz w:val="22"/>
                <w:lang w:val="lt-LT"/>
              </w:rPr>
            </w:pPr>
            <w:r w:rsidRPr="007C770B">
              <w:rPr>
                <w:rFonts w:cs="Times New Roman"/>
                <w:b/>
                <w:bCs/>
                <w:sz w:val="22"/>
                <w:lang w:val="lt-LT"/>
              </w:rPr>
              <w:t>Viso:</w:t>
            </w:r>
          </w:p>
        </w:tc>
        <w:tc>
          <w:tcPr>
            <w:tcW w:w="2287" w:type="dxa"/>
          </w:tcPr>
          <w:p w14:paraId="099BA021" w14:textId="3ACAC19D" w:rsidR="007C770B" w:rsidRPr="00D66010" w:rsidRDefault="00414D82" w:rsidP="004B4BBB">
            <w:pPr>
              <w:jc w:val="center"/>
              <w:rPr>
                <w:rFonts w:cs="Times New Roman"/>
                <w:b/>
                <w:bCs/>
                <w:sz w:val="22"/>
                <w:lang w:val="lt-LT"/>
              </w:rPr>
            </w:pPr>
            <w:r w:rsidRPr="00D66010">
              <w:rPr>
                <w:rFonts w:cs="Times New Roman"/>
                <w:b/>
                <w:bCs/>
                <w:sz w:val="22"/>
                <w:lang w:val="lt-LT"/>
              </w:rPr>
              <w:t>462</w:t>
            </w:r>
            <w:r w:rsidR="00D66010" w:rsidRPr="00D66010">
              <w:rPr>
                <w:rFonts w:cs="Times New Roman"/>
                <w:b/>
                <w:bCs/>
                <w:sz w:val="22"/>
                <w:lang w:val="lt-LT"/>
              </w:rPr>
              <w:t> 967,65</w:t>
            </w:r>
          </w:p>
        </w:tc>
      </w:tr>
    </w:tbl>
    <w:p w14:paraId="20CE739A" w14:textId="2B3593BE" w:rsidR="00E61774" w:rsidRDefault="00E61774" w:rsidP="00EA4C2B">
      <w:pPr>
        <w:spacing w:after="0" w:line="240" w:lineRule="auto"/>
        <w:rPr>
          <w:rFonts w:cs="Times New Roman"/>
          <w:lang w:val="lt-LT"/>
        </w:rPr>
      </w:pPr>
    </w:p>
    <w:p w14:paraId="4171ADB9" w14:textId="77777777" w:rsidR="00E61774" w:rsidRPr="001C43E5" w:rsidRDefault="00E61774" w:rsidP="00EA4C2B">
      <w:pPr>
        <w:spacing w:after="0" w:line="240" w:lineRule="auto"/>
        <w:rPr>
          <w:rFonts w:cs="Times New Roman"/>
          <w:lang w:val="lt-LT"/>
        </w:rPr>
      </w:pPr>
    </w:p>
    <w:sectPr w:rsidR="00E61774" w:rsidRPr="001C43E5" w:rsidSect="001F7612">
      <w:headerReference w:type="default" r:id="rId7"/>
      <w:footerReference w:type="default" r:id="rId8"/>
      <w:pgSz w:w="15840" w:h="12240" w:orient="landscape"/>
      <w:pgMar w:top="1134" w:right="567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36D91" w14:textId="77777777" w:rsidR="00916BF0" w:rsidRDefault="00916BF0" w:rsidP="00A42373">
      <w:pPr>
        <w:spacing w:after="0" w:line="240" w:lineRule="auto"/>
      </w:pPr>
      <w:r>
        <w:separator/>
      </w:r>
    </w:p>
  </w:endnote>
  <w:endnote w:type="continuationSeparator" w:id="0">
    <w:p w14:paraId="603B2552" w14:textId="77777777" w:rsidR="00916BF0" w:rsidRDefault="00916BF0" w:rsidP="00A42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85284" w14:textId="77777777" w:rsidR="00AC05BB" w:rsidRDefault="00AC05BB" w:rsidP="00AC05BB">
    <w:pPr>
      <w:pStyle w:val="Porat"/>
      <w:jc w:val="right"/>
    </w:pPr>
    <w:r>
      <w:rPr>
        <w:lang w:val="lt-LT"/>
      </w:rPr>
      <w:t>2019 m. vasario 15 d. įsakymas Nr. BRA-11</w:t>
    </w:r>
  </w:p>
  <w:p w14:paraId="3D548525" w14:textId="168F5342" w:rsidR="00430AF3" w:rsidRDefault="00430AF3">
    <w:pPr>
      <w:pStyle w:val="Porat"/>
    </w:pPr>
  </w:p>
  <w:p w14:paraId="1379D3CF" w14:textId="77777777" w:rsidR="00A70965" w:rsidRDefault="00A70965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230ED" w14:textId="77777777" w:rsidR="00916BF0" w:rsidRDefault="00916BF0" w:rsidP="00A42373">
      <w:pPr>
        <w:spacing w:after="0" w:line="240" w:lineRule="auto"/>
      </w:pPr>
      <w:r>
        <w:separator/>
      </w:r>
    </w:p>
  </w:footnote>
  <w:footnote w:type="continuationSeparator" w:id="0">
    <w:p w14:paraId="51244E46" w14:textId="77777777" w:rsidR="00916BF0" w:rsidRDefault="00916BF0" w:rsidP="00A42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0825792"/>
      <w:docPartObj>
        <w:docPartGallery w:val="Page Numbers (Top of Page)"/>
        <w:docPartUnique/>
      </w:docPartObj>
    </w:sdtPr>
    <w:sdtContent>
      <w:p w14:paraId="7FE1CBCB" w14:textId="4E2AAAF0" w:rsidR="00430AF3" w:rsidRDefault="00430AF3" w:rsidP="00EA4C2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2AAD" w:rsidRPr="00E42AAD">
          <w:rPr>
            <w:noProof/>
            <w:lang w:val="lt-LT"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586287"/>
    <w:multiLevelType w:val="hybridMultilevel"/>
    <w:tmpl w:val="37727F6E"/>
    <w:lvl w:ilvl="0" w:tplc="B4A483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633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396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03A"/>
    <w:rsid w:val="000121A2"/>
    <w:rsid w:val="0002185D"/>
    <w:rsid w:val="00082647"/>
    <w:rsid w:val="0008756F"/>
    <w:rsid w:val="00092E99"/>
    <w:rsid w:val="000E051F"/>
    <w:rsid w:val="000E3A8E"/>
    <w:rsid w:val="000F1F0E"/>
    <w:rsid w:val="000F49D1"/>
    <w:rsid w:val="00104E31"/>
    <w:rsid w:val="00120777"/>
    <w:rsid w:val="001235B8"/>
    <w:rsid w:val="00142201"/>
    <w:rsid w:val="00162FA7"/>
    <w:rsid w:val="001734FA"/>
    <w:rsid w:val="001A0239"/>
    <w:rsid w:val="001C43E5"/>
    <w:rsid w:val="001D2590"/>
    <w:rsid w:val="001E79E0"/>
    <w:rsid w:val="001F7612"/>
    <w:rsid w:val="00204D21"/>
    <w:rsid w:val="00214091"/>
    <w:rsid w:val="0021545C"/>
    <w:rsid w:val="00227DDD"/>
    <w:rsid w:val="0023751C"/>
    <w:rsid w:val="002514AA"/>
    <w:rsid w:val="002565E5"/>
    <w:rsid w:val="002904FA"/>
    <w:rsid w:val="002B64AF"/>
    <w:rsid w:val="002F7031"/>
    <w:rsid w:val="003148A3"/>
    <w:rsid w:val="00332A48"/>
    <w:rsid w:val="0035094D"/>
    <w:rsid w:val="003531F9"/>
    <w:rsid w:val="00355B73"/>
    <w:rsid w:val="003626B7"/>
    <w:rsid w:val="00395926"/>
    <w:rsid w:val="003D370E"/>
    <w:rsid w:val="003E504D"/>
    <w:rsid w:val="00414D82"/>
    <w:rsid w:val="00416162"/>
    <w:rsid w:val="00430AF3"/>
    <w:rsid w:val="0043712B"/>
    <w:rsid w:val="00447EAD"/>
    <w:rsid w:val="0045460A"/>
    <w:rsid w:val="00455004"/>
    <w:rsid w:val="0047079A"/>
    <w:rsid w:val="004A139C"/>
    <w:rsid w:val="004A4A61"/>
    <w:rsid w:val="004B49E1"/>
    <w:rsid w:val="004B4BBB"/>
    <w:rsid w:val="004F1DBC"/>
    <w:rsid w:val="00501012"/>
    <w:rsid w:val="0052574C"/>
    <w:rsid w:val="00532CE0"/>
    <w:rsid w:val="00535E7D"/>
    <w:rsid w:val="00545C6B"/>
    <w:rsid w:val="00550B7E"/>
    <w:rsid w:val="00574422"/>
    <w:rsid w:val="005953E7"/>
    <w:rsid w:val="00597F8F"/>
    <w:rsid w:val="005A05E7"/>
    <w:rsid w:val="005A1C74"/>
    <w:rsid w:val="005A2E90"/>
    <w:rsid w:val="005D0DB2"/>
    <w:rsid w:val="005D2A2A"/>
    <w:rsid w:val="005D3478"/>
    <w:rsid w:val="005F29A2"/>
    <w:rsid w:val="006117A5"/>
    <w:rsid w:val="00611AC3"/>
    <w:rsid w:val="00626E02"/>
    <w:rsid w:val="00684593"/>
    <w:rsid w:val="00691713"/>
    <w:rsid w:val="00707D05"/>
    <w:rsid w:val="00732F13"/>
    <w:rsid w:val="00737F45"/>
    <w:rsid w:val="00751A64"/>
    <w:rsid w:val="007649CF"/>
    <w:rsid w:val="0077706C"/>
    <w:rsid w:val="00793889"/>
    <w:rsid w:val="007A024B"/>
    <w:rsid w:val="007A5E3F"/>
    <w:rsid w:val="007B7F34"/>
    <w:rsid w:val="007C14D9"/>
    <w:rsid w:val="007C770B"/>
    <w:rsid w:val="007E6557"/>
    <w:rsid w:val="00804016"/>
    <w:rsid w:val="008302F9"/>
    <w:rsid w:val="00832D42"/>
    <w:rsid w:val="00860E3A"/>
    <w:rsid w:val="00865CD7"/>
    <w:rsid w:val="00884007"/>
    <w:rsid w:val="008B3203"/>
    <w:rsid w:val="008C0A5A"/>
    <w:rsid w:val="008C4B31"/>
    <w:rsid w:val="008C73FA"/>
    <w:rsid w:val="008E79A8"/>
    <w:rsid w:val="008F1D4E"/>
    <w:rsid w:val="008F350C"/>
    <w:rsid w:val="008F6F2A"/>
    <w:rsid w:val="00916BF0"/>
    <w:rsid w:val="00921CC6"/>
    <w:rsid w:val="00933423"/>
    <w:rsid w:val="00935802"/>
    <w:rsid w:val="00936CA2"/>
    <w:rsid w:val="00943D00"/>
    <w:rsid w:val="00955A4C"/>
    <w:rsid w:val="00983B68"/>
    <w:rsid w:val="00996CAD"/>
    <w:rsid w:val="009B5131"/>
    <w:rsid w:val="009B64C4"/>
    <w:rsid w:val="009D293E"/>
    <w:rsid w:val="00A35187"/>
    <w:rsid w:val="00A40335"/>
    <w:rsid w:val="00A42373"/>
    <w:rsid w:val="00A55371"/>
    <w:rsid w:val="00A66983"/>
    <w:rsid w:val="00A70965"/>
    <w:rsid w:val="00A9033C"/>
    <w:rsid w:val="00AA0606"/>
    <w:rsid w:val="00AA236D"/>
    <w:rsid w:val="00AA7516"/>
    <w:rsid w:val="00AB314D"/>
    <w:rsid w:val="00AC05BB"/>
    <w:rsid w:val="00AC33A7"/>
    <w:rsid w:val="00AC6D95"/>
    <w:rsid w:val="00AE2CAF"/>
    <w:rsid w:val="00AF5D18"/>
    <w:rsid w:val="00B04052"/>
    <w:rsid w:val="00B30659"/>
    <w:rsid w:val="00B5579D"/>
    <w:rsid w:val="00B61AF7"/>
    <w:rsid w:val="00B6398D"/>
    <w:rsid w:val="00B76EA3"/>
    <w:rsid w:val="00B97598"/>
    <w:rsid w:val="00BC38CE"/>
    <w:rsid w:val="00BC634F"/>
    <w:rsid w:val="00BE1AAF"/>
    <w:rsid w:val="00C02148"/>
    <w:rsid w:val="00C11425"/>
    <w:rsid w:val="00C15434"/>
    <w:rsid w:val="00C173A7"/>
    <w:rsid w:val="00C333DC"/>
    <w:rsid w:val="00C36552"/>
    <w:rsid w:val="00C60166"/>
    <w:rsid w:val="00CB2163"/>
    <w:rsid w:val="00CC53E4"/>
    <w:rsid w:val="00CE409B"/>
    <w:rsid w:val="00CF425D"/>
    <w:rsid w:val="00CF6EE2"/>
    <w:rsid w:val="00D32077"/>
    <w:rsid w:val="00D378D4"/>
    <w:rsid w:val="00D431F9"/>
    <w:rsid w:val="00D66010"/>
    <w:rsid w:val="00D739C5"/>
    <w:rsid w:val="00D81BD8"/>
    <w:rsid w:val="00D854D0"/>
    <w:rsid w:val="00D9341C"/>
    <w:rsid w:val="00D9350C"/>
    <w:rsid w:val="00D936A6"/>
    <w:rsid w:val="00DA501E"/>
    <w:rsid w:val="00DC7AEE"/>
    <w:rsid w:val="00DD2CAC"/>
    <w:rsid w:val="00E007E9"/>
    <w:rsid w:val="00E02577"/>
    <w:rsid w:val="00E10CA1"/>
    <w:rsid w:val="00E14367"/>
    <w:rsid w:val="00E17A09"/>
    <w:rsid w:val="00E20A83"/>
    <w:rsid w:val="00E23B85"/>
    <w:rsid w:val="00E33299"/>
    <w:rsid w:val="00E42AAD"/>
    <w:rsid w:val="00E4598C"/>
    <w:rsid w:val="00E61774"/>
    <w:rsid w:val="00E805E5"/>
    <w:rsid w:val="00E849C3"/>
    <w:rsid w:val="00EA4C2B"/>
    <w:rsid w:val="00ED58F5"/>
    <w:rsid w:val="00EE66C1"/>
    <w:rsid w:val="00EF7E85"/>
    <w:rsid w:val="00F00799"/>
    <w:rsid w:val="00F01AA1"/>
    <w:rsid w:val="00F06C34"/>
    <w:rsid w:val="00F1003A"/>
    <w:rsid w:val="00F13E20"/>
    <w:rsid w:val="00F22C67"/>
    <w:rsid w:val="00F46E00"/>
    <w:rsid w:val="00F55DEC"/>
    <w:rsid w:val="00F74F15"/>
    <w:rsid w:val="00F94999"/>
    <w:rsid w:val="00FB5F72"/>
    <w:rsid w:val="00FD411A"/>
    <w:rsid w:val="00FE45C7"/>
    <w:rsid w:val="00FF5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F5E948"/>
  <w15:chartTrackingRefBased/>
  <w15:docId w15:val="{300393BF-F497-4D4F-AE2E-D4053F307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C021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C02148"/>
    <w:pPr>
      <w:ind w:left="720"/>
      <w:contextualSpacing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8C0A5A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8C0A5A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8C0A5A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8C0A5A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8C0A5A"/>
    <w:rPr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C0A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C0A5A"/>
    <w:rPr>
      <w:rFonts w:ascii="Segoe UI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A423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A42373"/>
  </w:style>
  <w:style w:type="paragraph" w:styleId="Porat">
    <w:name w:val="footer"/>
    <w:basedOn w:val="prastasis"/>
    <w:link w:val="PoratDiagrama"/>
    <w:unhideWhenUsed/>
    <w:rsid w:val="00A423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rsid w:val="00A423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1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691</Words>
  <Characters>394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Irma Marozienė</dc:creator>
  <cp:keywords/>
  <dc:description/>
  <cp:lastModifiedBy>Agro Chemija</cp:lastModifiedBy>
  <cp:revision>31</cp:revision>
  <cp:lastPrinted>2022-01-12T10:28:00Z</cp:lastPrinted>
  <dcterms:created xsi:type="dcterms:W3CDTF">2023-09-14T10:02:00Z</dcterms:created>
  <dcterms:modified xsi:type="dcterms:W3CDTF">2026-10-19T08:41:00Z</dcterms:modified>
</cp:coreProperties>
</file>